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C0A59" w14:textId="77777777" w:rsidR="00FE33F4" w:rsidRPr="00FE33F4" w:rsidRDefault="00FE33F4" w:rsidP="00FE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PEDOMAN WAWANCARA</w:t>
      </w:r>
    </w:p>
    <w:p w14:paraId="4235C85B" w14:textId="77777777" w:rsidR="00FE33F4" w:rsidRPr="00FE33F4" w:rsidRDefault="00FE33F4" w:rsidP="00FE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 xml:space="preserve">PEMBELAJARAN BAHASA ARAB </w:t>
      </w:r>
    </w:p>
    <w:p w14:paraId="2454249A" w14:textId="77777777" w:rsidR="00FE33F4" w:rsidRPr="00FE33F4" w:rsidRDefault="00FE33F4" w:rsidP="00FE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DI PONDOK PESANTREN AR-ROHMAH PUTRI II MALANG</w:t>
      </w:r>
    </w:p>
    <w:p w14:paraId="4B0CDDBE" w14:textId="77777777" w:rsidR="00FE33F4" w:rsidRPr="00FE33F4" w:rsidRDefault="00FE33F4" w:rsidP="00FE33F4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14:ligatures w14:val="none"/>
        </w:rPr>
      </w:pPr>
      <w:r w:rsidRPr="00FE33F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14:ligatures w14:val="none"/>
        </w:rPr>
        <w:t>Kisi – Kisi Pedoman Wawancara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428"/>
        <w:gridCol w:w="3599"/>
        <w:gridCol w:w="2989"/>
      </w:tblGrid>
      <w:tr w:rsidR="00FE33F4" w:rsidRPr="00FE33F4" w14:paraId="2315FA63" w14:textId="77777777" w:rsidTr="000D2CB1">
        <w:tc>
          <w:tcPr>
            <w:tcW w:w="2518" w:type="dxa"/>
          </w:tcPr>
          <w:p w14:paraId="47A3ABE6" w14:textId="77777777" w:rsidR="00FE33F4" w:rsidRPr="00FE33F4" w:rsidRDefault="00FE33F4" w:rsidP="00FE33F4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Variabel</w:t>
            </w:r>
          </w:p>
        </w:tc>
        <w:tc>
          <w:tcPr>
            <w:tcW w:w="3643" w:type="dxa"/>
          </w:tcPr>
          <w:p w14:paraId="6D066347" w14:textId="77777777" w:rsidR="00FE33F4" w:rsidRPr="00FE33F4" w:rsidRDefault="00FE33F4" w:rsidP="00FE33F4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Aspek</w:t>
            </w:r>
          </w:p>
        </w:tc>
        <w:tc>
          <w:tcPr>
            <w:tcW w:w="3081" w:type="dxa"/>
          </w:tcPr>
          <w:p w14:paraId="291B9AFF" w14:textId="77777777" w:rsidR="00FE33F4" w:rsidRPr="00FE33F4" w:rsidRDefault="00FE33F4" w:rsidP="00FE33F4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Indikator</w:t>
            </w:r>
          </w:p>
        </w:tc>
      </w:tr>
      <w:tr w:rsidR="00FE33F4" w:rsidRPr="00FE33F4" w14:paraId="6159B6E6" w14:textId="77777777" w:rsidTr="000D2CB1">
        <w:tc>
          <w:tcPr>
            <w:tcW w:w="2518" w:type="dxa"/>
            <w:vMerge w:val="restart"/>
          </w:tcPr>
          <w:p w14:paraId="1D3361F6" w14:textId="77777777" w:rsidR="00FE33F4" w:rsidRPr="00FE33F4" w:rsidRDefault="00FE33F4" w:rsidP="00FE33F4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Pembelajaran Bahasa Arab di Pondok Pesantren Ar-Rohmah Putri II Malang</w:t>
            </w:r>
          </w:p>
        </w:tc>
        <w:tc>
          <w:tcPr>
            <w:tcW w:w="3643" w:type="dxa"/>
          </w:tcPr>
          <w:p w14:paraId="5741E478" w14:textId="77777777" w:rsidR="00FE33F4" w:rsidRPr="00FE33F4" w:rsidRDefault="00FE33F4" w:rsidP="00FE33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Perencanaan/Persiapan</w:t>
            </w:r>
          </w:p>
        </w:tc>
        <w:tc>
          <w:tcPr>
            <w:tcW w:w="3081" w:type="dxa"/>
          </w:tcPr>
          <w:p w14:paraId="15E6C216" w14:textId="77777777" w:rsidR="00FE33F4" w:rsidRPr="00FE33F4" w:rsidRDefault="00FE33F4" w:rsidP="00FE33F4">
            <w:pPr>
              <w:numPr>
                <w:ilvl w:val="0"/>
                <w:numId w:val="6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Kurikulum</w:t>
            </w:r>
          </w:p>
          <w:p w14:paraId="50B08E72" w14:textId="77777777" w:rsidR="00FE33F4" w:rsidRPr="00FE33F4" w:rsidRDefault="00FE33F4" w:rsidP="00FE33F4">
            <w:pPr>
              <w:numPr>
                <w:ilvl w:val="0"/>
                <w:numId w:val="6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Perangkat pembelajaran</w:t>
            </w:r>
          </w:p>
          <w:p w14:paraId="20559E0E" w14:textId="77777777" w:rsidR="00FE33F4" w:rsidRPr="00FE33F4" w:rsidRDefault="00FE33F4" w:rsidP="00FE33F4">
            <w:pPr>
              <w:numPr>
                <w:ilvl w:val="0"/>
                <w:numId w:val="6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Program pembelajaran</w:t>
            </w:r>
          </w:p>
          <w:p w14:paraId="0F9D557B" w14:textId="77777777" w:rsidR="00FE33F4" w:rsidRPr="00FE33F4" w:rsidRDefault="00FE33F4" w:rsidP="00FE33F4">
            <w:pPr>
              <w:numPr>
                <w:ilvl w:val="0"/>
                <w:numId w:val="6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Bahan ajar</w:t>
            </w:r>
          </w:p>
          <w:p w14:paraId="21E513B8" w14:textId="77777777" w:rsidR="00FE33F4" w:rsidRPr="00FE33F4" w:rsidRDefault="00FE33F4" w:rsidP="00FE33F4">
            <w:pPr>
              <w:numPr>
                <w:ilvl w:val="0"/>
                <w:numId w:val="6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Materi pengajaran</w:t>
            </w:r>
          </w:p>
          <w:p w14:paraId="6C3250FC" w14:textId="77777777" w:rsidR="00FE33F4" w:rsidRPr="00FE33F4" w:rsidRDefault="00FE33F4" w:rsidP="00FE33F4">
            <w:pPr>
              <w:numPr>
                <w:ilvl w:val="0"/>
                <w:numId w:val="6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Target </w:t>
            </w:r>
            <w:proofErr w:type="spellStart"/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pembelajaran</w:t>
            </w:r>
            <w:proofErr w:type="spellEnd"/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peserta didik</w:t>
            </w:r>
          </w:p>
        </w:tc>
      </w:tr>
      <w:tr w:rsidR="00FE33F4" w:rsidRPr="00FE33F4" w14:paraId="1142AA3C" w14:textId="77777777" w:rsidTr="000D2CB1">
        <w:trPr>
          <w:trHeight w:val="1001"/>
        </w:trPr>
        <w:tc>
          <w:tcPr>
            <w:tcW w:w="2518" w:type="dxa"/>
            <w:vMerge/>
          </w:tcPr>
          <w:p w14:paraId="49CA905D" w14:textId="77777777" w:rsidR="00FE33F4" w:rsidRPr="00FE33F4" w:rsidRDefault="00FE33F4" w:rsidP="00FE33F4">
            <w:pP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</w:p>
        </w:tc>
        <w:tc>
          <w:tcPr>
            <w:tcW w:w="3643" w:type="dxa"/>
          </w:tcPr>
          <w:p w14:paraId="7B110E75" w14:textId="77777777" w:rsidR="00FE33F4" w:rsidRPr="00FE33F4" w:rsidRDefault="00FE33F4" w:rsidP="00FE33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Implementasi</w:t>
            </w:r>
          </w:p>
        </w:tc>
        <w:tc>
          <w:tcPr>
            <w:tcW w:w="3081" w:type="dxa"/>
          </w:tcPr>
          <w:p w14:paraId="58649411" w14:textId="77777777" w:rsidR="00FE33F4" w:rsidRPr="00FE33F4" w:rsidRDefault="00FE33F4" w:rsidP="00FE33F4">
            <w:pPr>
              <w:ind w:firstLine="101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Proses pembelajaran:</w:t>
            </w:r>
          </w:p>
          <w:p w14:paraId="259129DE" w14:textId="77777777" w:rsidR="00FE33F4" w:rsidRPr="00FE33F4" w:rsidRDefault="00FE33F4" w:rsidP="00FE33F4">
            <w:pPr>
              <w:numPr>
                <w:ilvl w:val="0"/>
                <w:numId w:val="8"/>
              </w:numPr>
              <w:ind w:left="535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Strategi</w:t>
            </w: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metode</w:t>
            </w:r>
            <w:proofErr w:type="spellEnd"/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p</w:t>
            </w: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embelajaran</w:t>
            </w:r>
          </w:p>
          <w:p w14:paraId="4CFFED62" w14:textId="77777777" w:rsidR="00FE33F4" w:rsidRPr="00FE33F4" w:rsidRDefault="00FE33F4" w:rsidP="00FE33F4">
            <w:pPr>
              <w:numPr>
                <w:ilvl w:val="0"/>
                <w:numId w:val="8"/>
              </w:numPr>
              <w:ind w:left="535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Media Pembelajaran</w:t>
            </w:r>
          </w:p>
        </w:tc>
      </w:tr>
      <w:tr w:rsidR="00FE33F4" w:rsidRPr="00FE33F4" w14:paraId="7073C557" w14:textId="77777777" w:rsidTr="000D2CB1">
        <w:trPr>
          <w:trHeight w:val="562"/>
        </w:trPr>
        <w:tc>
          <w:tcPr>
            <w:tcW w:w="2518" w:type="dxa"/>
            <w:vMerge/>
          </w:tcPr>
          <w:p w14:paraId="45898D46" w14:textId="77777777" w:rsidR="00FE33F4" w:rsidRPr="00FE33F4" w:rsidRDefault="00FE33F4" w:rsidP="00FE33F4">
            <w:pP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</w:p>
        </w:tc>
        <w:tc>
          <w:tcPr>
            <w:tcW w:w="3643" w:type="dxa"/>
          </w:tcPr>
          <w:p w14:paraId="48FD893A" w14:textId="77777777" w:rsidR="00FE33F4" w:rsidRPr="00FE33F4" w:rsidRDefault="00FE33F4" w:rsidP="00FE33F4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Evaluasi</w:t>
            </w:r>
          </w:p>
        </w:tc>
        <w:tc>
          <w:tcPr>
            <w:tcW w:w="3081" w:type="dxa"/>
          </w:tcPr>
          <w:p w14:paraId="418644E5" w14:textId="77777777" w:rsidR="00FE33F4" w:rsidRPr="00FE33F4" w:rsidRDefault="00FE33F4" w:rsidP="00FE33F4">
            <w:pPr>
              <w:numPr>
                <w:ilvl w:val="0"/>
                <w:numId w:val="7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Pihak yang terlibat</w:t>
            </w:r>
          </w:p>
          <w:p w14:paraId="570DE254" w14:textId="77777777" w:rsidR="00FE33F4" w:rsidRPr="00FE33F4" w:rsidRDefault="00FE33F4" w:rsidP="00FE33F4">
            <w:pPr>
              <w:numPr>
                <w:ilvl w:val="0"/>
                <w:numId w:val="7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Proses evaluasi</w:t>
            </w:r>
          </w:p>
          <w:p w14:paraId="4AB081E3" w14:textId="77777777" w:rsidR="00FE33F4" w:rsidRPr="00FE33F4" w:rsidRDefault="00FE33F4" w:rsidP="00FE33F4">
            <w:pPr>
              <w:numPr>
                <w:ilvl w:val="0"/>
                <w:numId w:val="7"/>
              </w:numPr>
              <w:ind w:left="526" w:hanging="425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Teknik </w:t>
            </w:r>
            <w:proofErr w:type="spellStart"/>
            <w:r w:rsidRPr="00FE33F4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evaluasi</w:t>
            </w:r>
            <w:proofErr w:type="spellEnd"/>
          </w:p>
        </w:tc>
      </w:tr>
    </w:tbl>
    <w:p w14:paraId="24669FAE" w14:textId="77777777" w:rsidR="00FE33F4" w:rsidRPr="00FE33F4" w:rsidRDefault="00FE33F4" w:rsidP="00FE33F4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</w:p>
    <w:p w14:paraId="1008A078" w14:textId="77777777" w:rsidR="00FE33F4" w:rsidRPr="00FE33F4" w:rsidRDefault="00FE33F4" w:rsidP="00FE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Jadwal Wawancara</w:t>
      </w:r>
    </w:p>
    <w:p w14:paraId="3600CF4C" w14:textId="77777777" w:rsidR="00FE33F4" w:rsidRPr="00FE33F4" w:rsidRDefault="00FE33F4" w:rsidP="00FE33F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Hari, tanggal</w:t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:</w:t>
      </w:r>
    </w:p>
    <w:p w14:paraId="581D56D2" w14:textId="77777777" w:rsidR="00FE33F4" w:rsidRPr="00FE33F4" w:rsidRDefault="00FE33F4" w:rsidP="00FE33F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Waktu</w:t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:</w:t>
      </w:r>
    </w:p>
    <w:p w14:paraId="7898A9AD" w14:textId="77777777" w:rsidR="00FE33F4" w:rsidRPr="00FE33F4" w:rsidRDefault="00FE33F4" w:rsidP="00FE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Identitas Informan</w:t>
      </w:r>
    </w:p>
    <w:p w14:paraId="13B24790" w14:textId="77777777" w:rsidR="00FE33F4" w:rsidRPr="00FE33F4" w:rsidRDefault="00FE33F4" w:rsidP="00FE33F4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Jabatan</w:t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:</w:t>
      </w:r>
    </w:p>
    <w:p w14:paraId="39702093" w14:textId="77777777" w:rsidR="00FE33F4" w:rsidRPr="00FE33F4" w:rsidRDefault="00FE33F4" w:rsidP="00FE33F4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Pendidikan terakhir</w:t>
      </w: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:</w:t>
      </w:r>
    </w:p>
    <w:p w14:paraId="1D9E8943" w14:textId="77777777" w:rsidR="00FE33F4" w:rsidRPr="00FE33F4" w:rsidRDefault="00FE33F4" w:rsidP="00FE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Pertanyaan:</w:t>
      </w:r>
    </w:p>
    <w:p w14:paraId="66048B5B" w14:textId="77777777" w:rsidR="00FE33F4" w:rsidRPr="00FE33F4" w:rsidRDefault="00FE33F4" w:rsidP="00FE33F4">
      <w:pPr>
        <w:spacing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Perencanaan </w:t>
      </w:r>
    </w:p>
    <w:p w14:paraId="57630EDA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pedoman kurikulum yang digunakan dalam menerapkan pembelajaran bahasa arab di pesantren ini?</w:t>
      </w:r>
    </w:p>
    <w:p w14:paraId="0E3DB783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tujuan inti pembelajaran bahasa arab di pesantren ini?</w:t>
      </w:r>
    </w:p>
    <w:p w14:paraId="70B5C8CB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tahapan proses perencanaan pembelajaran bahasa arab di pesantren ini?</w:t>
      </w:r>
    </w:p>
    <w:p w14:paraId="08E51A65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saja program pembelajaran unggulan yang mampu menunjang kemajuan kompetensi bahasa arab peserta didik?</w:t>
      </w:r>
    </w:p>
    <w:p w14:paraId="583257E7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bahan ajar yang digunakan dalam pembelajaran bahasa arab?</w:t>
      </w:r>
    </w:p>
    <w:p w14:paraId="1E631023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sistem penentuan jenjang kelas dalam pembelajaran bahasa arab?</w:t>
      </w:r>
    </w:p>
    <w:p w14:paraId="596ED2AC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saja cakupan materi yang diajarkan kepada peserta didik untuk setiap jenjang marhalah?</w:t>
      </w:r>
    </w:p>
    <w:p w14:paraId="0B950706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Secara umum, apa target pembelajaran yang diharapkan oleh pengajar dari pembelajaran bahasa arab di pesantren ini?</w:t>
      </w:r>
    </w:p>
    <w:p w14:paraId="6F3B324A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langkah Ustadzah dalam menyusun materi pembelajaran yang akan diajarkan di dalam kelas?</w:t>
      </w:r>
    </w:p>
    <w:p w14:paraId="4D053B2A" w14:textId="77777777" w:rsidR="00FE33F4" w:rsidRPr="00FE33F4" w:rsidRDefault="00FE33F4" w:rsidP="00FE33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saja sumber belajar yang Ustadzah gunakan dalam pembelajaran bahasa arab?</w:t>
      </w:r>
    </w:p>
    <w:p w14:paraId="5CBBA4E1" w14:textId="77777777" w:rsidR="00FE33F4" w:rsidRPr="00FE33F4" w:rsidRDefault="00FE33F4" w:rsidP="00FE33F4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5B137C9" w14:textId="77777777" w:rsidR="00FE33F4" w:rsidRPr="00FE33F4" w:rsidRDefault="00FE33F4" w:rsidP="00FE33F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val="en-US"/>
          <w14:ligatures w14:val="none"/>
        </w:rPr>
      </w:pPr>
      <w:proofErr w:type="spellStart"/>
      <w:r w:rsidRPr="00FE33F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Implementasi</w:t>
      </w:r>
      <w:proofErr w:type="spellEnd"/>
    </w:p>
    <w:p w14:paraId="1AB5F104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praktik pembelajaran bahasa arab di pondok pesantren ini?</w:t>
      </w:r>
    </w:p>
    <w:p w14:paraId="50EBD582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saja program penunjang pembelajaran bahasa arab di lingkungan asrama?</w:t>
      </w:r>
    </w:p>
    <w:p w14:paraId="026AB8C4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Bagaimana Ustadzah menyelenggarakan aktivitas pembelajaran bahasa arab agar menjadikan siswa aktif dalam pembelajaran?</w:t>
      </w:r>
    </w:p>
    <w:p w14:paraId="533EF731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upaya Ustadzah untuk mengembangkan materi pembelajaran di dalam kelas?</w:t>
      </w:r>
    </w:p>
    <w:p w14:paraId="319DF14A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metode dan strategi pengajaran yang sering digunakan oleh Ustadzah di dalam pembelajaran?</w:t>
      </w:r>
    </w:p>
    <w:p w14:paraId="133E703D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media pembelajaran yang digunakan oleh Ustadzah untuk meningkatkan minat peserta didik dalam belajar bahasa arab?</w:t>
      </w:r>
    </w:p>
    <w:p w14:paraId="5D648B28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Apakah Ustadzah selalu menyediakan soal evaluasi bagi santri pada akhir </w:t>
      </w:r>
    </w:p>
    <w:p w14:paraId="753B63CE" w14:textId="77777777" w:rsidR="00FE33F4" w:rsidRPr="00FE33F4" w:rsidRDefault="00FE33F4" w:rsidP="00FE33F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saja kendala yang Ustadzah hadapi saat pembelajaran?</w:t>
      </w:r>
    </w:p>
    <w:p w14:paraId="0270D3B8" w14:textId="77777777" w:rsidR="00FE33F4" w:rsidRPr="00FE33F4" w:rsidRDefault="00FE33F4" w:rsidP="00FE33F4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D76F350" w14:textId="77777777" w:rsidR="00FE33F4" w:rsidRPr="00FE33F4" w:rsidRDefault="00FE33F4" w:rsidP="00FE33F4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7612A1F" w14:textId="77777777" w:rsidR="00FE33F4" w:rsidRPr="00FE33F4" w:rsidRDefault="00FE33F4" w:rsidP="00FE33F4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5999A84" w14:textId="77777777" w:rsidR="00FE33F4" w:rsidRPr="00FE33F4" w:rsidRDefault="00FE33F4" w:rsidP="00FE33F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proofErr w:type="spellStart"/>
      <w:r w:rsidRPr="00FE33F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Evaluasi</w:t>
      </w:r>
      <w:proofErr w:type="spellEnd"/>
    </w:p>
    <w:p w14:paraId="70C976B8" w14:textId="77777777" w:rsidR="00FE33F4" w:rsidRPr="00FE33F4" w:rsidRDefault="00FE33F4" w:rsidP="00FE33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pelaksanaan proses evaluasi terhadap pembelajaran bahasa arab di pondok pesantren ini?</w:t>
      </w:r>
    </w:p>
    <w:p w14:paraId="7BDC5698" w14:textId="77777777" w:rsidR="00FE33F4" w:rsidRPr="00FE33F4" w:rsidRDefault="00FE33F4" w:rsidP="00FE33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Kapan evaluasi pembelajaran tersebut dilaksanakan?</w:t>
      </w:r>
    </w:p>
    <w:p w14:paraId="4EF2F8D5" w14:textId="77777777" w:rsidR="00FE33F4" w:rsidRPr="00FE33F4" w:rsidRDefault="00FE33F4" w:rsidP="00FE33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Siapa saja pihak yang terlibat dalam proses evaluasi?</w:t>
      </w:r>
    </w:p>
    <w:p w14:paraId="5A40E7B5" w14:textId="77777777" w:rsidR="00FE33F4" w:rsidRPr="00FE33F4" w:rsidRDefault="00FE33F4" w:rsidP="00FE33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Bagaimana bentuk evaluasi pembelajaran terhadap guru dan peserta didik?</w:t>
      </w:r>
    </w:p>
    <w:p w14:paraId="0705ECEA" w14:textId="77777777" w:rsidR="00FE33F4" w:rsidRPr="00FE33F4" w:rsidRDefault="00FE33F4" w:rsidP="00FE33F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FE33F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Apa faktor pendukung dalam melaksanakan pembelajaran bahasa arab di pesantren ini?</w:t>
      </w:r>
    </w:p>
    <w:p w14:paraId="095E7E8A" w14:textId="77777777" w:rsidR="00FE33F4" w:rsidRPr="00FE33F4" w:rsidRDefault="00FE33F4" w:rsidP="00FE33F4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 w:eastAsia="zh-CN"/>
          <w14:ligatures w14:val="none"/>
        </w:rPr>
      </w:pPr>
    </w:p>
    <w:p w14:paraId="09292A16" w14:textId="77777777" w:rsidR="00FE33F4" w:rsidRPr="00FE33F4" w:rsidRDefault="00FE33F4" w:rsidP="00FE33F4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 w:eastAsia="zh-CN"/>
          <w14:ligatures w14:val="none"/>
        </w:rPr>
      </w:pPr>
    </w:p>
    <w:p w14:paraId="0B403914" w14:textId="77777777" w:rsidR="00FE33F4" w:rsidRPr="00FE33F4" w:rsidRDefault="00FE33F4" w:rsidP="00FE33F4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 w:eastAsia="zh-CN"/>
          <w14:ligatures w14:val="none"/>
        </w:rPr>
      </w:pPr>
    </w:p>
    <w:p w14:paraId="39DA78C0" w14:textId="77777777" w:rsidR="00FE33F4" w:rsidRPr="00FE33F4" w:rsidRDefault="00FE33F4" w:rsidP="00FE33F4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 w:eastAsia="zh-CN"/>
          <w14:ligatures w14:val="none"/>
        </w:rPr>
      </w:pPr>
    </w:p>
    <w:p w14:paraId="0D573857" w14:textId="77777777" w:rsidR="00FE33F4" w:rsidRPr="00FE33F4" w:rsidRDefault="00FE33F4" w:rsidP="00FE33F4">
      <w:pPr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 w:eastAsia="zh-CN"/>
          <w14:ligatures w14:val="none"/>
        </w:rPr>
      </w:pPr>
    </w:p>
    <w:p w14:paraId="6673DE65" w14:textId="77777777" w:rsidR="00D16D74" w:rsidRPr="00FE33F4" w:rsidRDefault="00D16D74">
      <w:pPr>
        <w:rPr>
          <w:sz w:val="24"/>
          <w:szCs w:val="24"/>
        </w:rPr>
      </w:pPr>
    </w:p>
    <w:sectPr w:rsidR="00D16D74" w:rsidRPr="00FE3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C0AD2"/>
    <w:multiLevelType w:val="hybridMultilevel"/>
    <w:tmpl w:val="FFFFFFFF"/>
    <w:lvl w:ilvl="0" w:tplc="91CCA1A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A810614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9B28B6"/>
    <w:multiLevelType w:val="hybridMultilevel"/>
    <w:tmpl w:val="FFFFFFFF"/>
    <w:lvl w:ilvl="0" w:tplc="82A201F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65846C7"/>
    <w:multiLevelType w:val="hybridMultilevel"/>
    <w:tmpl w:val="FFFFFFFF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905394"/>
    <w:multiLevelType w:val="hybridMultilevel"/>
    <w:tmpl w:val="FFFFFFFF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AF4E80"/>
    <w:multiLevelType w:val="hybridMultilevel"/>
    <w:tmpl w:val="FFFFFFFF"/>
    <w:lvl w:ilvl="0" w:tplc="B914B58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3F2986"/>
    <w:multiLevelType w:val="hybridMultilevel"/>
    <w:tmpl w:val="FFFFFFFF"/>
    <w:lvl w:ilvl="0" w:tplc="862235D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0A3742B"/>
    <w:multiLevelType w:val="hybridMultilevel"/>
    <w:tmpl w:val="FFFFFFFF"/>
    <w:lvl w:ilvl="0" w:tplc="9B2EC29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73C061BD"/>
    <w:multiLevelType w:val="hybridMultilevel"/>
    <w:tmpl w:val="FFFFFFFF"/>
    <w:lvl w:ilvl="0" w:tplc="78387D5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7B122989"/>
    <w:multiLevelType w:val="hybridMultilevel"/>
    <w:tmpl w:val="FFFFFFFF"/>
    <w:lvl w:ilvl="0" w:tplc="211C9B56">
      <w:start w:val="1"/>
      <w:numFmt w:val="lowerLetter"/>
      <w:lvlText w:val="%1."/>
      <w:lvlJc w:val="left"/>
      <w:pPr>
        <w:ind w:left="720" w:hanging="360"/>
      </w:pPr>
      <w:rPr>
        <w:rFonts w:asciiTheme="majorBidi" w:eastAsia="Times New Roman" w:hAnsiTheme="majorBidi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2877249">
    <w:abstractNumId w:val="6"/>
  </w:num>
  <w:num w:numId="2" w16cid:durableId="1119765646">
    <w:abstractNumId w:val="8"/>
  </w:num>
  <w:num w:numId="3" w16cid:durableId="932394833">
    <w:abstractNumId w:val="0"/>
  </w:num>
  <w:num w:numId="4" w16cid:durableId="1274283565">
    <w:abstractNumId w:val="2"/>
  </w:num>
  <w:num w:numId="5" w16cid:durableId="634720256">
    <w:abstractNumId w:val="1"/>
  </w:num>
  <w:num w:numId="6" w16cid:durableId="2055232285">
    <w:abstractNumId w:val="3"/>
  </w:num>
  <w:num w:numId="7" w16cid:durableId="890653773">
    <w:abstractNumId w:val="4"/>
  </w:num>
  <w:num w:numId="8" w16cid:durableId="1614752516">
    <w:abstractNumId w:val="9"/>
  </w:num>
  <w:num w:numId="9" w16cid:durableId="2137328768">
    <w:abstractNumId w:val="7"/>
  </w:num>
  <w:num w:numId="10" w16cid:durableId="8621340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F4"/>
    <w:rsid w:val="00A76A86"/>
    <w:rsid w:val="00D16D74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9B1A"/>
  <w15:chartTrackingRefBased/>
  <w15:docId w15:val="{AF063CB9-2421-42C4-AF39-A61CDF82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FE33F4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E3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Imam Malik</dc:creator>
  <cp:keywords/>
  <dc:description/>
  <cp:lastModifiedBy>Imam Malik</cp:lastModifiedBy>
  <cp:revision>1</cp:revision>
  <dcterms:created xsi:type="dcterms:W3CDTF">2023-08-17T05:01:00Z</dcterms:created>
  <dcterms:modified xsi:type="dcterms:W3CDTF">2023-08-17T05:02:00Z</dcterms:modified>
</cp:coreProperties>
</file>